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e286637e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70c0945e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Tsielele,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df2b13f6047cc" /><Relationship Type="http://schemas.openxmlformats.org/officeDocument/2006/relationships/numbering" Target="/word/numbering.xml" Id="R17c1e4ad38ed400c" /><Relationship Type="http://schemas.openxmlformats.org/officeDocument/2006/relationships/settings" Target="/word/settings.xml" Id="R6458ca7747234cf8" /><Relationship Type="http://schemas.openxmlformats.org/officeDocument/2006/relationships/image" Target="/word/media/62e7c55e-386d-45f0-bd9c-ff45dfd36c26.png" Id="R9dc70c0945ec4721" /></Relationships>
</file>