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9c6a92d7d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f2faf3a97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Tsimboukou,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16eee73ed4838" /><Relationship Type="http://schemas.openxmlformats.org/officeDocument/2006/relationships/numbering" Target="/word/numbering.xml" Id="R9b126162d65a4890" /><Relationship Type="http://schemas.openxmlformats.org/officeDocument/2006/relationships/settings" Target="/word/settings.xml" Id="R94c66486d02e43a4" /><Relationship Type="http://schemas.openxmlformats.org/officeDocument/2006/relationships/image" Target="/word/media/a57ec620-9911-4349-9933-ac06377577ba.png" Id="R01bf2faf3a974bc0" /></Relationships>
</file>