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93e43e52e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84b5029d4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Tsokia,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b06f1e6894f43" /><Relationship Type="http://schemas.openxmlformats.org/officeDocument/2006/relationships/numbering" Target="/word/numbering.xml" Id="R758a538560374fef" /><Relationship Type="http://schemas.openxmlformats.org/officeDocument/2006/relationships/settings" Target="/word/settings.xml" Id="R1656659b26874f62" /><Relationship Type="http://schemas.openxmlformats.org/officeDocument/2006/relationships/image" Target="/word/media/0cb1aac2-4a0a-4b6e-b0e6-c5e3a35f1616.png" Id="R70f84b5029d44c80" /></Relationships>
</file>