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7138673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cbacad4e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Vouloumamba,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a84b6572148d9" /><Relationship Type="http://schemas.openxmlformats.org/officeDocument/2006/relationships/numbering" Target="/word/numbering.xml" Id="Rc615727649b244e9" /><Relationship Type="http://schemas.openxmlformats.org/officeDocument/2006/relationships/settings" Target="/word/settings.xml" Id="R1426496c79bd4c07" /><Relationship Type="http://schemas.openxmlformats.org/officeDocument/2006/relationships/image" Target="/word/media/5ba7b74e-480d-4114-84f1-d5b40d75bc5b.png" Id="Rc561cbacad4e498f" /></Relationships>
</file>