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47f6570e4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a109d1949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27672d0454d4a" /><Relationship Type="http://schemas.openxmlformats.org/officeDocument/2006/relationships/numbering" Target="/word/numbering.xml" Id="Rd8f6af702e604740" /><Relationship Type="http://schemas.openxmlformats.org/officeDocument/2006/relationships/settings" Target="/word/settings.xml" Id="R1ef71eaf2db44cd7" /><Relationship Type="http://schemas.openxmlformats.org/officeDocument/2006/relationships/image" Target="/word/media/a1151499-38cb-4b36-9de2-8d41d7020071.png" Id="R680a109d19494fc5" /></Relationships>
</file>