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f55a3d778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a59915080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Skradin,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78b74334d42b5" /><Relationship Type="http://schemas.openxmlformats.org/officeDocument/2006/relationships/numbering" Target="/word/numbering.xml" Id="R773dab0bbab9428a" /><Relationship Type="http://schemas.openxmlformats.org/officeDocument/2006/relationships/settings" Target="/word/settings.xml" Id="R1dfebc6c1bb043cc" /><Relationship Type="http://schemas.openxmlformats.org/officeDocument/2006/relationships/image" Target="/word/media/81fa9ae7-0676-4617-9c02-4de194c1479e.png" Id="R27fa599150804814" /></Relationships>
</file>