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ded58876b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cc4b00284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Antilla,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36dd8a5624961" /><Relationship Type="http://schemas.openxmlformats.org/officeDocument/2006/relationships/numbering" Target="/word/numbering.xml" Id="Re060a525814e477d" /><Relationship Type="http://schemas.openxmlformats.org/officeDocument/2006/relationships/settings" Target="/word/settings.xml" Id="R9f35f25688034636" /><Relationship Type="http://schemas.openxmlformats.org/officeDocument/2006/relationships/image" Target="/word/media/c2cfbdf4-398b-44f7-be8f-d190e6551822.png" Id="Rd6ecc4b0028448a8" /></Relationships>
</file>