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73952fdd4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8d9f3f765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Cayo Santa Maria, Cuba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7744684dd41a5" /><Relationship Type="http://schemas.openxmlformats.org/officeDocument/2006/relationships/numbering" Target="/word/numbering.xml" Id="Rd8d5ebae8f344354" /><Relationship Type="http://schemas.openxmlformats.org/officeDocument/2006/relationships/settings" Target="/word/settings.xml" Id="R0e3e8a2ca1fd42aa" /><Relationship Type="http://schemas.openxmlformats.org/officeDocument/2006/relationships/image" Target="/word/media/a619de3d-d424-4309-9e52-d00684bd410b.png" Id="R2338d9f3f765404a" /></Relationships>
</file>