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af6cb0439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0fefac187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Santiago de Cuba,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27e4463a44a3e" /><Relationship Type="http://schemas.openxmlformats.org/officeDocument/2006/relationships/numbering" Target="/word/numbering.xml" Id="Re5c4e5452e994aa0" /><Relationship Type="http://schemas.openxmlformats.org/officeDocument/2006/relationships/settings" Target="/word/settings.xml" Id="R6a2b010d8f404fe8" /><Relationship Type="http://schemas.openxmlformats.org/officeDocument/2006/relationships/image" Target="/word/media/5f4368cf-553c-42d4-a8f9-73af53680cd3.png" Id="R5790fefac1874040" /></Relationships>
</file>