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267779279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724de2e60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Athna,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1a46055ee4d66" /><Relationship Type="http://schemas.openxmlformats.org/officeDocument/2006/relationships/numbering" Target="/word/numbering.xml" Id="R06828c455b764f1e" /><Relationship Type="http://schemas.openxmlformats.org/officeDocument/2006/relationships/settings" Target="/word/settings.xml" Id="Rb9fb1caba6414b19" /><Relationship Type="http://schemas.openxmlformats.org/officeDocument/2006/relationships/image" Target="/word/media/a8ed555f-ecd4-499f-b1e0-f5e360494e8d.png" Id="R889724de2e604c2b" /></Relationships>
</file>