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fe579ca33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4b78acf79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Dhora,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d42a1949f4e3e" /><Relationship Type="http://schemas.openxmlformats.org/officeDocument/2006/relationships/numbering" Target="/word/numbering.xml" Id="R4ec56e10a2834399" /><Relationship Type="http://schemas.openxmlformats.org/officeDocument/2006/relationships/settings" Target="/word/settings.xml" Id="R4b5ee422706442b8" /><Relationship Type="http://schemas.openxmlformats.org/officeDocument/2006/relationships/image" Target="/word/media/a41d839b-426a-428d-94c0-cb9e9edf3ed0.png" Id="R2104b78acf794ce3" /></Relationships>
</file>