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c49bcd4b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045fdf20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Kalyvakia,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fdd2f6e944c4" /><Relationship Type="http://schemas.openxmlformats.org/officeDocument/2006/relationships/numbering" Target="/word/numbering.xml" Id="Rd02654af6c8b42ea" /><Relationship Type="http://schemas.openxmlformats.org/officeDocument/2006/relationships/settings" Target="/word/settings.xml" Id="R14897fb609e14564" /><Relationship Type="http://schemas.openxmlformats.org/officeDocument/2006/relationships/image" Target="/word/media/38e4486e-33ba-457f-9138-fe25fc4a9917.png" Id="R9652045fdf204951" /></Relationships>
</file>