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5a7f62bb1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0058ebac9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Liveras,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65be466ed4af2" /><Relationship Type="http://schemas.openxmlformats.org/officeDocument/2006/relationships/numbering" Target="/word/numbering.xml" Id="Re526c050a46a4e27" /><Relationship Type="http://schemas.openxmlformats.org/officeDocument/2006/relationships/settings" Target="/word/settings.xml" Id="R8ee0cd82d8a04853" /><Relationship Type="http://schemas.openxmlformats.org/officeDocument/2006/relationships/image" Target="/word/media/8f9aed28-e377-49ac-9edb-a289990408e4.png" Id="R8060058ebac9488b" /></Relationships>
</file>