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cb260748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cb50ca8f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Namik Kemal,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c0645465f4eca" /><Relationship Type="http://schemas.openxmlformats.org/officeDocument/2006/relationships/numbering" Target="/word/numbering.xml" Id="Ra73eb2e55b6a41eb" /><Relationship Type="http://schemas.openxmlformats.org/officeDocument/2006/relationships/settings" Target="/word/settings.xml" Id="Rde41ec6f885240de" /><Relationship Type="http://schemas.openxmlformats.org/officeDocument/2006/relationships/image" Target="/word/media/de369b09-01a3-4186-afeb-73db1bc25c35.png" Id="R38c6cb50ca8f4daa" /></Relationships>
</file>