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97b8add98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5de89e4a7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8cf6f08e94ab0" /><Relationship Type="http://schemas.openxmlformats.org/officeDocument/2006/relationships/numbering" Target="/word/numbering.xml" Id="R9510d85bee7f4b5c" /><Relationship Type="http://schemas.openxmlformats.org/officeDocument/2006/relationships/settings" Target="/word/settings.xml" Id="R6fd96c2e7e6b4c27" /><Relationship Type="http://schemas.openxmlformats.org/officeDocument/2006/relationships/image" Target="/word/media/ebc90ce1-5072-4dcb-b02f-d939661456d0.png" Id="R5da5de89e4a74670" /></Relationships>
</file>