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21686bf1e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4c466aea5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Soularavia,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e7de81a9e4f4d" /><Relationship Type="http://schemas.openxmlformats.org/officeDocument/2006/relationships/numbering" Target="/word/numbering.xml" Id="Rbf1ec9b8bf7e4001" /><Relationship Type="http://schemas.openxmlformats.org/officeDocument/2006/relationships/settings" Target="/word/settings.xml" Id="Rc440b345d76a4f8c" /><Relationship Type="http://schemas.openxmlformats.org/officeDocument/2006/relationships/image" Target="/word/media/ba72f732-cb17-4d0e-ad82-afee4546bf54.png" Id="R0ab4c466aea541e5" /></Relationships>
</file>