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cd53e6041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a79a3f074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Variseia,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2631b3512476e" /><Relationship Type="http://schemas.openxmlformats.org/officeDocument/2006/relationships/numbering" Target="/word/numbering.xml" Id="Ra1e15f4951524b16" /><Relationship Type="http://schemas.openxmlformats.org/officeDocument/2006/relationships/settings" Target="/word/settings.xml" Id="R5eb0287bd2d84509" /><Relationship Type="http://schemas.openxmlformats.org/officeDocument/2006/relationships/image" Target="/word/media/e9f58101-07fa-4fe7-9236-2f3415729041.png" Id="R079a79a3f074480a" /></Relationships>
</file>