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131f61588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45629168b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adddecdcf4499" /><Relationship Type="http://schemas.openxmlformats.org/officeDocument/2006/relationships/numbering" Target="/word/numbering.xml" Id="R366c39db933340fd" /><Relationship Type="http://schemas.openxmlformats.org/officeDocument/2006/relationships/settings" Target="/word/settings.xml" Id="Rb947ea58712a4665" /><Relationship Type="http://schemas.openxmlformats.org/officeDocument/2006/relationships/image" Target="/word/media/e7598bc6-e735-473b-a59d-e8253eede867.png" Id="R01445629168b48c3" /></Relationships>
</file>