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af80a9a24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1d9beb4bd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Bojecnice,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e1f45d8834fd4" /><Relationship Type="http://schemas.openxmlformats.org/officeDocument/2006/relationships/numbering" Target="/word/numbering.xml" Id="Ra2c38fbba18342d6" /><Relationship Type="http://schemas.openxmlformats.org/officeDocument/2006/relationships/settings" Target="/word/settings.xml" Id="Re90635831fc4476a" /><Relationship Type="http://schemas.openxmlformats.org/officeDocument/2006/relationships/image" Target="/word/media/f3eff18c-1dc9-4a80-a0f5-e0be75706a0e.png" Id="Rb0c1d9beb4bd49ce" /></Relationships>
</file>