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4cdd00f78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4528fc1c9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5e39b5dd24965" /><Relationship Type="http://schemas.openxmlformats.org/officeDocument/2006/relationships/numbering" Target="/word/numbering.xml" Id="Rbc0b204989fd46da" /><Relationship Type="http://schemas.openxmlformats.org/officeDocument/2006/relationships/settings" Target="/word/settings.xml" Id="Rc9c11586c7cb4195" /><Relationship Type="http://schemas.openxmlformats.org/officeDocument/2006/relationships/image" Target="/word/media/4bbdff31-95f4-4dbf-9872-df53028c64d1.png" Id="R28f4528fc1c9436b" /></Relationships>
</file>