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031fa727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2ac8b589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cdcdc8a29495e" /><Relationship Type="http://schemas.openxmlformats.org/officeDocument/2006/relationships/numbering" Target="/word/numbering.xml" Id="R05e387e3b9f34bbc" /><Relationship Type="http://schemas.openxmlformats.org/officeDocument/2006/relationships/settings" Target="/word/settings.xml" Id="R01076be786da46b3" /><Relationship Type="http://schemas.openxmlformats.org/officeDocument/2006/relationships/image" Target="/word/media/f6691dac-037f-4ae1-b708-5384cf1dd728.png" Id="Rd5c2ac8b589646b0" /></Relationships>
</file>