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f1d09b601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48b566f66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f199d56b34f68" /><Relationship Type="http://schemas.openxmlformats.org/officeDocument/2006/relationships/numbering" Target="/word/numbering.xml" Id="R5cd8b503b68e41fc" /><Relationship Type="http://schemas.openxmlformats.org/officeDocument/2006/relationships/settings" Target="/word/settings.xml" Id="R7d439e122702495b" /><Relationship Type="http://schemas.openxmlformats.org/officeDocument/2006/relationships/image" Target="/word/media/6ebfda5b-a538-40e0-b19c-eaf75daf1829.png" Id="Rb7e48b566f664595" /></Relationships>
</file>