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bce67dc60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6ee046bb8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e5fb618174c58" /><Relationship Type="http://schemas.openxmlformats.org/officeDocument/2006/relationships/numbering" Target="/word/numbering.xml" Id="R62d164d6c48b415d" /><Relationship Type="http://schemas.openxmlformats.org/officeDocument/2006/relationships/settings" Target="/word/settings.xml" Id="R06142f0844cc4a00" /><Relationship Type="http://schemas.openxmlformats.org/officeDocument/2006/relationships/image" Target="/word/media/ed5bf334-a912-431f-b0f7-af47899cd9c0.png" Id="R22c6ee046bb8411f" /></Relationships>
</file>