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6b4c1634b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769838a97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Budislav,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1eca6cddc4307" /><Relationship Type="http://schemas.openxmlformats.org/officeDocument/2006/relationships/numbering" Target="/word/numbering.xml" Id="R902285b3c1c14204" /><Relationship Type="http://schemas.openxmlformats.org/officeDocument/2006/relationships/settings" Target="/word/settings.xml" Id="R9066b1f8cb4c4350" /><Relationship Type="http://schemas.openxmlformats.org/officeDocument/2006/relationships/image" Target="/word/media/068ec269-1fc1-41f3-8793-c642c6482455.png" Id="R601769838a974d36" /></Relationships>
</file>