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9c0ea21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2205edcdf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19614675c414e" /><Relationship Type="http://schemas.openxmlformats.org/officeDocument/2006/relationships/numbering" Target="/word/numbering.xml" Id="Re2983913d40e4440" /><Relationship Type="http://schemas.openxmlformats.org/officeDocument/2006/relationships/settings" Target="/word/settings.xml" Id="Refeceffeeaff4b00" /><Relationship Type="http://schemas.openxmlformats.org/officeDocument/2006/relationships/image" Target="/word/media/3d74a7b7-5b0e-44a3-a984-b6068633de26.png" Id="R67b2205edcdf4572" /></Relationships>
</file>