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22c3d71e7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f3fa6b531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Bystra nad Jizerou,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9a55a17e44a7e" /><Relationship Type="http://schemas.openxmlformats.org/officeDocument/2006/relationships/numbering" Target="/word/numbering.xml" Id="R0298199c1b814f2f" /><Relationship Type="http://schemas.openxmlformats.org/officeDocument/2006/relationships/settings" Target="/word/settings.xml" Id="R2c5d82fd6f504c7c" /><Relationship Type="http://schemas.openxmlformats.org/officeDocument/2006/relationships/image" Target="/word/media/a07f2ccc-3310-45bf-a413-569d773ffd47.png" Id="Rb7cf3fa6b5314dfa" /></Relationships>
</file>