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eefb27f2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36228d80f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760644a744663" /><Relationship Type="http://schemas.openxmlformats.org/officeDocument/2006/relationships/numbering" Target="/word/numbering.xml" Id="Rdbfb0e7736664daf" /><Relationship Type="http://schemas.openxmlformats.org/officeDocument/2006/relationships/settings" Target="/word/settings.xml" Id="R453260fb88a54abe" /><Relationship Type="http://schemas.openxmlformats.org/officeDocument/2006/relationships/image" Target="/word/media/69a29838-749d-44d7-a758-904e9e527c57.png" Id="R54836228d80f4ebf" /></Relationships>
</file>