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38daf11d5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f9873a897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Cerna v Posumavi,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779606a0a4b26" /><Relationship Type="http://schemas.openxmlformats.org/officeDocument/2006/relationships/numbering" Target="/word/numbering.xml" Id="R10f206a67bb64011" /><Relationship Type="http://schemas.openxmlformats.org/officeDocument/2006/relationships/settings" Target="/word/settings.xml" Id="R0daa0efcb4b541d5" /><Relationship Type="http://schemas.openxmlformats.org/officeDocument/2006/relationships/image" Target="/word/media/8641622b-3e05-44c6-9056-66e84acce49c.png" Id="R3bcf9873a8974bbf" /></Relationships>
</file>