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0a5343293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8d7c3c12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Doubravice,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fae75c7d460b" /><Relationship Type="http://schemas.openxmlformats.org/officeDocument/2006/relationships/numbering" Target="/word/numbering.xml" Id="R3cf9e4fde86d43ab" /><Relationship Type="http://schemas.openxmlformats.org/officeDocument/2006/relationships/settings" Target="/word/settings.xml" Id="Rd53a4ba1874448e1" /><Relationship Type="http://schemas.openxmlformats.org/officeDocument/2006/relationships/image" Target="/word/media/57ee01a0-9ce2-4d8e-a4de-e8eb56c85e3d.png" Id="Rf9a68d7c3c124051" /></Relationships>
</file>