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79c5ac70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5f509571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c88772fc44c5" /><Relationship Type="http://schemas.openxmlformats.org/officeDocument/2006/relationships/numbering" Target="/word/numbering.xml" Id="Rfc53d34a3ca64ea5" /><Relationship Type="http://schemas.openxmlformats.org/officeDocument/2006/relationships/settings" Target="/word/settings.xml" Id="R98ecb4b8f94349c2" /><Relationship Type="http://schemas.openxmlformats.org/officeDocument/2006/relationships/image" Target="/word/media/8b979f2e-92e8-4fae-99b7-89ba49c8b65a.png" Id="R15f5f509571e41b0" /></Relationships>
</file>