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c3deb1e29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3d7146cb0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Ceske Libchavy,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839480535437c" /><Relationship Type="http://schemas.openxmlformats.org/officeDocument/2006/relationships/numbering" Target="/word/numbering.xml" Id="Rc0f69e1e4ebc491c" /><Relationship Type="http://schemas.openxmlformats.org/officeDocument/2006/relationships/settings" Target="/word/settings.xml" Id="R99faf4b3c8c946ab" /><Relationship Type="http://schemas.openxmlformats.org/officeDocument/2006/relationships/image" Target="/word/media/a69403c2-5ade-438f-a10f-5b35f8ec3803.png" Id="Rab03d7146cb04111" /></Relationships>
</file>