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7841ce40c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db65f1d0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Chlaponice,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794439e7e4835" /><Relationship Type="http://schemas.openxmlformats.org/officeDocument/2006/relationships/numbering" Target="/word/numbering.xml" Id="R2ee5ceaf08d6459c" /><Relationship Type="http://schemas.openxmlformats.org/officeDocument/2006/relationships/settings" Target="/word/settings.xml" Id="Rb6d9681a03464d97" /><Relationship Type="http://schemas.openxmlformats.org/officeDocument/2006/relationships/image" Target="/word/media/51091b9d-ffea-4176-82ac-c0328bcb5e23.png" Id="Rb18db65f1d0e444a" /></Relationships>
</file>