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191028921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8dea4993e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Chotysany,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c5d5fa57a430c" /><Relationship Type="http://schemas.openxmlformats.org/officeDocument/2006/relationships/numbering" Target="/word/numbering.xml" Id="R608abe46aeae4b20" /><Relationship Type="http://schemas.openxmlformats.org/officeDocument/2006/relationships/settings" Target="/word/settings.xml" Id="R5a3c2be566b446ee" /><Relationship Type="http://schemas.openxmlformats.org/officeDocument/2006/relationships/image" Target="/word/media/7479e2b7-0b73-41a3-ad8d-fffcf84554f3.png" Id="Rf4c8dea4993e48e8" /></Relationships>
</file>