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3aa9d5bd1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453d695c0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Chrasticky,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6c22e78a145a8" /><Relationship Type="http://schemas.openxmlformats.org/officeDocument/2006/relationships/numbering" Target="/word/numbering.xml" Id="Ra3a047f9698b4eaa" /><Relationship Type="http://schemas.openxmlformats.org/officeDocument/2006/relationships/settings" Target="/word/settings.xml" Id="Ra20396f869de45fd" /><Relationship Type="http://schemas.openxmlformats.org/officeDocument/2006/relationships/image" Target="/word/media/c66af6f1-a1bc-4a81-8e8c-6b6adc7e8fe2.png" Id="R60c453d695c04502" /></Relationships>
</file>