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52dac223b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13cf2b6ce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029cc27a447c5" /><Relationship Type="http://schemas.openxmlformats.org/officeDocument/2006/relationships/numbering" Target="/word/numbering.xml" Id="R4b74abc1db774f2f" /><Relationship Type="http://schemas.openxmlformats.org/officeDocument/2006/relationships/settings" Target="/word/settings.xml" Id="Rda559a2a866349ab" /><Relationship Type="http://schemas.openxmlformats.org/officeDocument/2006/relationships/image" Target="/word/media/4bc940d2-8001-4f50-a7cb-94421fb5a3da.png" Id="R23913cf2b6ce4d61" /></Relationships>
</file>