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f0c3588b0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40417e9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Deutsch Biela,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2ceba3aa04af3" /><Relationship Type="http://schemas.openxmlformats.org/officeDocument/2006/relationships/numbering" Target="/word/numbering.xml" Id="R604a1b39572c432d" /><Relationship Type="http://schemas.openxmlformats.org/officeDocument/2006/relationships/settings" Target="/word/settings.xml" Id="Rfefbfc8424c84986" /><Relationship Type="http://schemas.openxmlformats.org/officeDocument/2006/relationships/image" Target="/word/media/41aed018-86b4-443f-8a82-52541d0b2dd0.png" Id="Rd0d740417e90482a" /></Relationships>
</file>