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a708dabbc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10f60c7fe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c843a46c04fb4" /><Relationship Type="http://schemas.openxmlformats.org/officeDocument/2006/relationships/numbering" Target="/word/numbering.xml" Id="R281b132a2f644c02" /><Relationship Type="http://schemas.openxmlformats.org/officeDocument/2006/relationships/settings" Target="/word/settings.xml" Id="Rdf466c3b113d47ad" /><Relationship Type="http://schemas.openxmlformats.org/officeDocument/2006/relationships/image" Target="/word/media/cc899398-877e-4089-b1dc-598e1e836a6b.png" Id="Raa110f60c7fe4fb3" /></Relationships>
</file>