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11dcbac74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b3cf7500a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Dlouhe Hradiste,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da25082364f4f" /><Relationship Type="http://schemas.openxmlformats.org/officeDocument/2006/relationships/numbering" Target="/word/numbering.xml" Id="R9f17ef29511d4727" /><Relationship Type="http://schemas.openxmlformats.org/officeDocument/2006/relationships/settings" Target="/word/settings.xml" Id="Rd2f44326bf224493" /><Relationship Type="http://schemas.openxmlformats.org/officeDocument/2006/relationships/image" Target="/word/media/2c50a9f4-a5de-4520-a5c8-f2ea2bdc1b59.png" Id="Rcb0b3cf7500a4bea" /></Relationships>
</file>