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ed5bc327b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3b8e7750a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Dobechov,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f3440a83f4584" /><Relationship Type="http://schemas.openxmlformats.org/officeDocument/2006/relationships/numbering" Target="/word/numbering.xml" Id="Rb39e6470c6f242c2" /><Relationship Type="http://schemas.openxmlformats.org/officeDocument/2006/relationships/settings" Target="/word/settings.xml" Id="Ra1ca017209c54621" /><Relationship Type="http://schemas.openxmlformats.org/officeDocument/2006/relationships/image" Target="/word/media/0a3fafa8-37b4-4541-be6e-84e9d7643a7d.png" Id="R5153b8e7750a4fa6" /></Relationships>
</file>