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222704cc7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11bbece46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Dobrichov,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9fbf8e5454c72" /><Relationship Type="http://schemas.openxmlformats.org/officeDocument/2006/relationships/numbering" Target="/word/numbering.xml" Id="Rf9f88c68694c4993" /><Relationship Type="http://schemas.openxmlformats.org/officeDocument/2006/relationships/settings" Target="/word/settings.xml" Id="R221d5742a59e486f" /><Relationship Type="http://schemas.openxmlformats.org/officeDocument/2006/relationships/image" Target="/word/media/48000ac1-093c-465b-8f25-f20c9c035216.png" Id="R60a11bbece46491c" /></Relationships>
</file>