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055d24374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9b9b7df56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Dobrichovice,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ff1e9c5a94a85" /><Relationship Type="http://schemas.openxmlformats.org/officeDocument/2006/relationships/numbering" Target="/word/numbering.xml" Id="Reb9a9ff37e284c7f" /><Relationship Type="http://schemas.openxmlformats.org/officeDocument/2006/relationships/settings" Target="/word/settings.xml" Id="Rc6480b71da4f4b4a" /><Relationship Type="http://schemas.openxmlformats.org/officeDocument/2006/relationships/image" Target="/word/media/130f569e-7172-4f16-8f35-a5634996a787.png" Id="Rcea9b9b7df56486f" /></Relationships>
</file>