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e8e27d134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fae12a4be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Dobrovitova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6aa8e1ad14edb" /><Relationship Type="http://schemas.openxmlformats.org/officeDocument/2006/relationships/numbering" Target="/word/numbering.xml" Id="R2a65b008d68e4ed8" /><Relationship Type="http://schemas.openxmlformats.org/officeDocument/2006/relationships/settings" Target="/word/settings.xml" Id="R5ed07006daa04dd2" /><Relationship Type="http://schemas.openxmlformats.org/officeDocument/2006/relationships/image" Target="/word/media/6b2c9c21-7246-4683-91f7-f25fb41c9fd7.png" Id="R792fae12a4be4df1" /></Relationships>
</file>