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eb2fde8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8bb1778c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Dolejsi Tesov,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7d35ecbb64fde" /><Relationship Type="http://schemas.openxmlformats.org/officeDocument/2006/relationships/numbering" Target="/word/numbering.xml" Id="R5fa5c81877ae48bf" /><Relationship Type="http://schemas.openxmlformats.org/officeDocument/2006/relationships/settings" Target="/word/settings.xml" Id="R54a4d5574e274738" /><Relationship Type="http://schemas.openxmlformats.org/officeDocument/2006/relationships/image" Target="/word/media/77731aeb-ee5c-4c9f-8a8d-b50747f49f6c.png" Id="R21f8bb1778cd44d5" /></Relationships>
</file>