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a5703d48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bffaa82f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Libchavy,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df8aadc3349f2" /><Relationship Type="http://schemas.openxmlformats.org/officeDocument/2006/relationships/numbering" Target="/word/numbering.xml" Id="Rbae7e98f73fc4b7a" /><Relationship Type="http://schemas.openxmlformats.org/officeDocument/2006/relationships/settings" Target="/word/settings.xml" Id="R89aec3c357294a56" /><Relationship Type="http://schemas.openxmlformats.org/officeDocument/2006/relationships/image" Target="/word/media/67840c66-4e1c-4527-9da7-7fe0a4e4e522.png" Id="R3027bffaa82f450f" /></Relationships>
</file>