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858d191c4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71055a262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Lipina,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35420c1934c0b" /><Relationship Type="http://schemas.openxmlformats.org/officeDocument/2006/relationships/numbering" Target="/word/numbering.xml" Id="Rd366d69a3c204af0" /><Relationship Type="http://schemas.openxmlformats.org/officeDocument/2006/relationships/settings" Target="/word/settings.xml" Id="Rc67f4634b9cb455f" /><Relationship Type="http://schemas.openxmlformats.org/officeDocument/2006/relationships/image" Target="/word/media/0db22bb8-efad-4cb4-9bdf-5197abb1be8f.png" Id="Re5271055a2624ab1" /></Relationships>
</file>