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3b9014de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8127a9afe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Marklovice,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231a2ea54277" /><Relationship Type="http://schemas.openxmlformats.org/officeDocument/2006/relationships/numbering" Target="/word/numbering.xml" Id="Rc35caa1e980f4e65" /><Relationship Type="http://schemas.openxmlformats.org/officeDocument/2006/relationships/settings" Target="/word/settings.xml" Id="Re34a0cd997eb4497" /><Relationship Type="http://schemas.openxmlformats.org/officeDocument/2006/relationships/image" Target="/word/media/19a09ab8-1d69-4f6e-bb56-4a952b62f4d9.png" Id="Rac98127a9afe461b" /></Relationships>
</file>