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7eba7eb8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4580c793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Nerestce,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e60d8f71c49b9" /><Relationship Type="http://schemas.openxmlformats.org/officeDocument/2006/relationships/numbering" Target="/word/numbering.xml" Id="R66799a8864574cb7" /><Relationship Type="http://schemas.openxmlformats.org/officeDocument/2006/relationships/settings" Target="/word/settings.xml" Id="Rdc9847d2c7444026" /><Relationship Type="http://schemas.openxmlformats.org/officeDocument/2006/relationships/image" Target="/word/media/7a591433-e27e-4f2e-9fe4-62bc4a6dd049.png" Id="R6a14580c793347b0" /></Relationships>
</file>