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7769d78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42474a771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Netcice,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294f837f49dd" /><Relationship Type="http://schemas.openxmlformats.org/officeDocument/2006/relationships/numbering" Target="/word/numbering.xml" Id="R74a9e2d25b3c4272" /><Relationship Type="http://schemas.openxmlformats.org/officeDocument/2006/relationships/settings" Target="/word/settings.xml" Id="R7b6ef2dd06a348ae" /><Relationship Type="http://schemas.openxmlformats.org/officeDocument/2006/relationships/image" Target="/word/media/38f21f41-0624-446b-8efd-6a969ed9cfd7.png" Id="R69942474a77149ba" /></Relationships>
</file>