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7efa32b9b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15cb03b9e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Drhovle,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e4b027dfd4d78" /><Relationship Type="http://schemas.openxmlformats.org/officeDocument/2006/relationships/numbering" Target="/word/numbering.xml" Id="Rf56da822ef0b4d38" /><Relationship Type="http://schemas.openxmlformats.org/officeDocument/2006/relationships/settings" Target="/word/settings.xml" Id="R2ed502c8e5324540" /><Relationship Type="http://schemas.openxmlformats.org/officeDocument/2006/relationships/image" Target="/word/media/916ae883-d142-4959-a241-5699c40db151.png" Id="R00015cb03b9e47ba" /></Relationships>
</file>