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39038297d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c4cfcd5c9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585bdc614c89" /><Relationship Type="http://schemas.openxmlformats.org/officeDocument/2006/relationships/numbering" Target="/word/numbering.xml" Id="R0e9f3e66170a4660" /><Relationship Type="http://schemas.openxmlformats.org/officeDocument/2006/relationships/settings" Target="/word/settings.xml" Id="R3494c63dd1f9453b" /><Relationship Type="http://schemas.openxmlformats.org/officeDocument/2006/relationships/image" Target="/word/media/692053fb-c8ee-48e6-a68a-40209093457a.png" Id="Rf9fc4cfcd5c9457d" /></Relationships>
</file>